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30FB" w14:textId="6BA3CA44" w:rsidR="00ED3BF7" w:rsidRPr="00DE624A" w:rsidRDefault="00ED3BF7" w:rsidP="00ED3BF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62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EK-4</w:t>
      </w:r>
      <w:r w:rsidR="00E24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bookmarkStart w:id="0" w:name="_GoBack"/>
      <w:bookmarkEnd w:id="0"/>
    </w:p>
    <w:p w14:paraId="717B0508" w14:textId="77777777" w:rsidR="00ED3BF7" w:rsidRPr="00DE624A" w:rsidRDefault="00ED3BF7" w:rsidP="00ED3BF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50A6FE" w14:textId="77777777" w:rsidR="007830AA" w:rsidRDefault="00ED3BF7" w:rsidP="00ED3B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62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UTPO REKLAM, TANITIM VE PAZARLAMA FAALİYETİ</w:t>
      </w:r>
    </w:p>
    <w:p w14:paraId="4E2932FA" w14:textId="65489A34" w:rsidR="00ED3BF7" w:rsidRPr="00DE624A" w:rsidRDefault="00ED3BF7" w:rsidP="00ED3B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62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 ONAY BAŞVURU BELGELERİ</w:t>
      </w:r>
    </w:p>
    <w:p w14:paraId="0AB1F585" w14:textId="65E94536" w:rsidR="00ED3BF7" w:rsidRDefault="00ED3BF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ED3BF7" w:rsidRPr="00157D7B" w14:paraId="217609FB" w14:textId="77777777" w:rsidTr="009D25C5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BC937FE" w14:textId="77777777" w:rsidR="00ED3BF7" w:rsidRPr="00FC1A59" w:rsidRDefault="00ED3BF7" w:rsidP="009D25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ED3BF7" w:rsidRPr="00157D7B" w14:paraId="0B4D4020" w14:textId="77777777" w:rsidTr="0007223F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699BA7" w14:textId="77777777" w:rsidR="00ED3BF7" w:rsidRPr="00157D7B" w:rsidRDefault="00ED3BF7" w:rsidP="009D25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853BB9" w14:textId="77777777" w:rsidR="00ED3BF7" w:rsidRPr="00157D7B" w:rsidRDefault="00ED3BF7" w:rsidP="009D25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050EAD2" w14:textId="77777777" w:rsidR="00ED3BF7" w:rsidRPr="00323121" w:rsidRDefault="00ED3BF7" w:rsidP="009D25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44B675D" w14:textId="77777777" w:rsidR="00ED3BF7" w:rsidRDefault="00ED3BF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1A493136" w:rsidR="007D4370" w:rsidRDefault="007D4370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46C3EC" w:rsidR="007D4370" w:rsidRPr="00616988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Proje adı</w:t>
            </w:r>
            <w:r w:rsidR="00C56F27">
              <w:rPr>
                <w:color w:val="404040" w:themeColor="text1" w:themeTint="BF"/>
              </w:rPr>
              <w:t xml:space="preserve">nı ve kodunu belirtiniz. </w:t>
            </w:r>
          </w:p>
        </w:tc>
      </w:tr>
      <w:tr w:rsidR="007D4370" w14:paraId="3A7B7D99" w14:textId="77777777" w:rsidTr="00405DEC">
        <w:tc>
          <w:tcPr>
            <w:tcW w:w="10343" w:type="dxa"/>
          </w:tcPr>
          <w:p w14:paraId="5C3D6A19" w14:textId="77777777" w:rsidR="007D4370" w:rsidRDefault="007D4370" w:rsidP="00405DEC"/>
          <w:p w14:paraId="3B1C238A" w14:textId="77777777" w:rsidR="007D4370" w:rsidRDefault="007D4370" w:rsidP="00405DEC"/>
          <w:p w14:paraId="418C3289" w14:textId="77777777" w:rsidR="007D4370" w:rsidRPr="0011395B" w:rsidRDefault="007D4370" w:rsidP="00405DEC"/>
        </w:tc>
      </w:tr>
    </w:tbl>
    <w:p w14:paraId="0BBE8216" w14:textId="16C6271C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B788C" w14:paraId="0EC8FE3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99CC89C" w14:textId="77777777" w:rsidR="00FB788C" w:rsidRDefault="00FB788C" w:rsidP="00797DD6">
            <w:pPr>
              <w:jc w:val="center"/>
            </w:pPr>
            <w:bookmarkStart w:id="1" w:name="_Hlk92633971"/>
            <w:r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FB788C" w14:paraId="314E0826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FCE1D7C" w14:textId="77777777" w:rsidR="00FB788C" w:rsidRPr="00616988" w:rsidRDefault="00FB788C" w:rsidP="00797DD6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FB788C" w14:paraId="76256708" w14:textId="77777777" w:rsidTr="00797DD6">
        <w:tc>
          <w:tcPr>
            <w:tcW w:w="10343" w:type="dxa"/>
          </w:tcPr>
          <w:p w14:paraId="199B5513" w14:textId="77777777" w:rsidR="00FB788C" w:rsidRDefault="00FB788C" w:rsidP="00797DD6"/>
          <w:p w14:paraId="771B8760" w14:textId="77777777" w:rsidR="00FB788C" w:rsidRPr="0011395B" w:rsidRDefault="00FB788C" w:rsidP="00797DD6"/>
        </w:tc>
      </w:tr>
      <w:bookmarkEnd w:id="1"/>
    </w:tbl>
    <w:p w14:paraId="4AD72015" w14:textId="39F6A756" w:rsidR="00FB788C" w:rsidRDefault="00FB788C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975"/>
        <w:gridCol w:w="2835"/>
        <w:gridCol w:w="3969"/>
        <w:gridCol w:w="1559"/>
      </w:tblGrid>
      <w:tr w:rsidR="00045196" w:rsidRPr="00C97E98" w14:paraId="62155AB7" w14:textId="77777777" w:rsidTr="00405DEC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6B348A69" w:rsidR="00045196" w:rsidRPr="00177676" w:rsidRDefault="00607B9A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TANITIM</w:t>
            </w:r>
            <w:r w:rsidR="007D43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FAALİYETİ</w:t>
            </w:r>
            <w:r w:rsidR="0004519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607B9A" w:rsidRPr="00157D7B" w14:paraId="086B99D4" w14:textId="77777777" w:rsidTr="007830AA">
        <w:trPr>
          <w:trHeight w:val="59"/>
        </w:trPr>
        <w:tc>
          <w:tcPr>
            <w:tcW w:w="1975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51945F1" w14:textId="77777777" w:rsidR="00607B9A" w:rsidRPr="00157D7B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83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59D2AA3" w14:textId="0667854A" w:rsidR="00607B9A" w:rsidRPr="00157D7B" w:rsidRDefault="00607B9A" w:rsidP="00607B9A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Tanıtım Gideri Türü</w:t>
            </w:r>
            <w:r w:rsidRPr="001856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607B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 sitesi Tanıtım broşür/kitapçığı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tanıtın filmi, internet reklamları, diğer reklamlar, logo tasarımı)</w:t>
            </w:r>
          </w:p>
        </w:tc>
        <w:tc>
          <w:tcPr>
            <w:tcW w:w="396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9795AE6" w14:textId="77777777" w:rsidR="00607B9A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155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788DBF8" w14:textId="0A23198C" w:rsidR="00607B9A" w:rsidRDefault="00607B9A" w:rsidP="007830A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</w:tr>
      <w:tr w:rsidR="00607B9A" w:rsidRPr="00157D7B" w14:paraId="3B0C8BA9" w14:textId="77777777" w:rsidTr="007830AA">
        <w:trPr>
          <w:trHeight w:val="471"/>
        </w:trPr>
        <w:tc>
          <w:tcPr>
            <w:tcW w:w="197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2F9209A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646B78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7BA4ED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772D2C4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157D7B" w14:paraId="1A9A484D" w14:textId="77777777" w:rsidTr="007830AA">
        <w:trPr>
          <w:trHeight w:val="466"/>
        </w:trPr>
        <w:tc>
          <w:tcPr>
            <w:tcW w:w="197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569FCB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3D20EF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256A22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47657730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B9A" w:rsidRPr="00157D7B" w14:paraId="37D6375C" w14:textId="77777777" w:rsidTr="007830AA">
        <w:trPr>
          <w:trHeight w:val="466"/>
        </w:trPr>
        <w:tc>
          <w:tcPr>
            <w:tcW w:w="197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D47FF9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3E50AC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A98875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1E4F6A0" w14:textId="77777777" w:rsidR="00607B9A" w:rsidRPr="008C2046" w:rsidRDefault="00607B9A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29F2D4" w14:textId="3555668A" w:rsidR="00045196" w:rsidRPr="00414B23" w:rsidRDefault="00045196" w:rsidP="00414B2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0ACD37D2" w:rsidR="003159D8" w:rsidRDefault="00607B9A" w:rsidP="003B4E79">
            <w:pPr>
              <w:jc w:val="center"/>
            </w:pPr>
            <w:bookmarkStart w:id="2" w:name="_Hlk90127387"/>
            <w:r>
              <w:rPr>
                <w:rFonts w:cstheme="minorHAnsi"/>
                <w:b/>
                <w:bCs/>
                <w:sz w:val="28"/>
              </w:rPr>
              <w:t>TANITIM</w:t>
            </w:r>
            <w:r w:rsidR="007D4370">
              <w:rPr>
                <w:rFonts w:cstheme="minorHAnsi"/>
                <w:b/>
                <w:bCs/>
                <w:sz w:val="28"/>
              </w:rPr>
              <w:t xml:space="preserve"> FAALİYETİ</w:t>
            </w:r>
          </w:p>
        </w:tc>
      </w:tr>
      <w:tr w:rsidR="003159D8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10391DDA" w:rsidR="003159D8" w:rsidRPr="00616988" w:rsidRDefault="00C56F27" w:rsidP="003B4E79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Tanıtım faaliyetinin a</w:t>
            </w:r>
            <w:r w:rsidR="00B05EED">
              <w:rPr>
                <w:color w:val="404040" w:themeColor="text1" w:themeTint="BF"/>
              </w:rPr>
              <w:t>macı</w:t>
            </w:r>
            <w:r w:rsidR="00B1104B">
              <w:rPr>
                <w:color w:val="404040" w:themeColor="text1" w:themeTint="BF"/>
              </w:rPr>
              <w:t>nı</w:t>
            </w:r>
            <w:r w:rsidR="00B05EED">
              <w:rPr>
                <w:color w:val="404040" w:themeColor="text1" w:themeTint="BF"/>
              </w:rPr>
              <w:t xml:space="preserve"> yaz</w:t>
            </w:r>
            <w:r w:rsidR="00B1104B">
              <w:rPr>
                <w:color w:val="404040" w:themeColor="text1" w:themeTint="BF"/>
              </w:rPr>
              <w:t>ınız.</w:t>
            </w:r>
          </w:p>
        </w:tc>
      </w:tr>
      <w:tr w:rsidR="003159D8" w14:paraId="4181BB99" w14:textId="77777777" w:rsidTr="00B05EED">
        <w:tc>
          <w:tcPr>
            <w:tcW w:w="10343" w:type="dxa"/>
          </w:tcPr>
          <w:p w14:paraId="34EF74CA" w14:textId="77777777" w:rsidR="003159D8" w:rsidRDefault="003159D8" w:rsidP="003B4E79"/>
          <w:p w14:paraId="0AF7071C" w14:textId="77777777" w:rsidR="003159D8" w:rsidRDefault="003159D8" w:rsidP="003B4E79"/>
          <w:p w14:paraId="26806C53" w14:textId="77777777" w:rsidR="00B05EED" w:rsidRDefault="00B05EED" w:rsidP="003B4E79"/>
          <w:p w14:paraId="61602BEB" w14:textId="13F6162F" w:rsidR="00B05EED" w:rsidRPr="0011395B" w:rsidRDefault="00B05EED" w:rsidP="003B4E79"/>
        </w:tc>
      </w:tr>
      <w:tr w:rsidR="00B05EED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5FDA7D0D" w:rsidR="00B05EED" w:rsidRPr="00B05EED" w:rsidRDefault="00607B9A" w:rsidP="003B4E79">
            <w:pPr>
              <w:rPr>
                <w:b/>
                <w:bCs/>
              </w:rPr>
            </w:pPr>
            <w:r>
              <w:rPr>
                <w:b/>
                <w:bCs/>
              </w:rPr>
              <w:t>Tanıtım</w:t>
            </w:r>
            <w:r w:rsidR="00025A5F">
              <w:rPr>
                <w:b/>
                <w:bCs/>
              </w:rPr>
              <w:t xml:space="preserve"> Faaliyetini</w:t>
            </w:r>
            <w:r w:rsidR="00B05EED" w:rsidRPr="00B05EED">
              <w:rPr>
                <w:b/>
                <w:bCs/>
              </w:rPr>
              <w:t xml:space="preserve"> Gerçekleştirecek Olan Hizmet Sağlayıcı</w:t>
            </w:r>
          </w:p>
          <w:p w14:paraId="79C83CA0" w14:textId="045BD891" w:rsidR="00B05EED" w:rsidRDefault="00607B9A" w:rsidP="00607B9A">
            <w:pPr>
              <w:jc w:val="both"/>
            </w:pPr>
            <w:r>
              <w:rPr>
                <w:bCs/>
              </w:rPr>
              <w:t>Tanıtım</w:t>
            </w:r>
            <w:r w:rsidR="00025A5F">
              <w:rPr>
                <w:bCs/>
              </w:rPr>
              <w:t xml:space="preserve"> </w:t>
            </w:r>
            <w:r w:rsidR="00B05EED" w:rsidRPr="00B05EED">
              <w:rPr>
                <w:bCs/>
              </w:rPr>
              <w:t>hizmetini vermek üzere hizmet sağlayıcıdan alınan teklifler arasından seçilmiş olanın adı</w:t>
            </w:r>
            <w:r w:rsidR="00C56F27">
              <w:rPr>
                <w:bCs/>
              </w:rPr>
              <w:t>nı yazınız</w:t>
            </w:r>
            <w:r w:rsidR="00B05EED" w:rsidRPr="00B05EED">
              <w:rPr>
                <w:bCs/>
              </w:rPr>
              <w:t>.</w:t>
            </w:r>
          </w:p>
        </w:tc>
      </w:tr>
      <w:tr w:rsidR="00B05EED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3CF3878A" w:rsidR="00B05EED" w:rsidRDefault="00607B9A" w:rsidP="003B4E79">
            <w:pPr>
              <w:rPr>
                <w:b/>
                <w:bCs/>
              </w:rPr>
            </w:pPr>
            <w:r>
              <w:rPr>
                <w:b/>
                <w:bCs/>
              </w:rPr>
              <w:t>Tanıtım</w:t>
            </w:r>
            <w:r w:rsidR="00025A5F">
              <w:rPr>
                <w:b/>
                <w:bCs/>
              </w:rPr>
              <w:t xml:space="preserve"> Faaliyetini </w:t>
            </w:r>
            <w:r w:rsidR="00B05EED" w:rsidRPr="00CF335E">
              <w:rPr>
                <w:b/>
                <w:bCs/>
              </w:rPr>
              <w:t>Gerçekleştirecek Olan Hizmet Sağlayıcının</w:t>
            </w:r>
            <w:r w:rsidR="00B05EED" w:rsidRPr="00CF335E">
              <w:rPr>
                <w:bCs/>
                <w:i/>
              </w:rPr>
              <w:t xml:space="preserve"> </w:t>
            </w:r>
            <w:r w:rsidR="00B05EED" w:rsidRPr="00CF335E">
              <w:rPr>
                <w:b/>
                <w:bCs/>
              </w:rPr>
              <w:t>Seçilme Nedeni</w:t>
            </w:r>
          </w:p>
          <w:p w14:paraId="7A1C4500" w14:textId="41F71398" w:rsidR="00B05EED" w:rsidRPr="00B05EED" w:rsidRDefault="00B05EED" w:rsidP="003D1EFC">
            <w:pPr>
              <w:jc w:val="both"/>
              <w:rPr>
                <w:bCs/>
              </w:rPr>
            </w:pPr>
            <w:r w:rsidRPr="00B05EED">
              <w:rPr>
                <w:bCs/>
              </w:rPr>
              <w:t xml:space="preserve">Alınan teklifler arasından </w:t>
            </w:r>
            <w:r w:rsidR="00607B9A">
              <w:rPr>
                <w:bCs/>
              </w:rPr>
              <w:t>tanıtım</w:t>
            </w:r>
            <w:r w:rsidRPr="00B05EED">
              <w:rPr>
                <w:bCs/>
              </w:rPr>
              <w:t xml:space="preserve"> hizmetini vermek üzere seçilen hizmet sağlayıcının seçilme nedenlerini kısaca açıklayınız.</w:t>
            </w:r>
          </w:p>
        </w:tc>
      </w:tr>
      <w:tr w:rsidR="00B05EED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Default="00B05EED" w:rsidP="003B4E7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lastRenderedPageBreak/>
              <w:t>Çalışma ve Maliyet Planı</w:t>
            </w:r>
          </w:p>
          <w:p w14:paraId="286FDE5B" w14:textId="4791F356" w:rsidR="00B05EED" w:rsidRPr="00B05EED" w:rsidRDefault="00C56F27" w:rsidP="00414B23">
            <w:pPr>
              <w:rPr>
                <w:b/>
                <w:bCs/>
              </w:rPr>
            </w:pPr>
            <w:r w:rsidRPr="00B05EED">
              <w:rPr>
                <w:bCs/>
              </w:rPr>
              <w:t>Önemli:</w:t>
            </w:r>
            <w:r w:rsidR="00B05EED" w:rsidRPr="00B05EED">
              <w:rPr>
                <w:bCs/>
              </w:rPr>
              <w:t xml:space="preserve"> </w:t>
            </w:r>
            <w:r w:rsidR="00607B9A">
              <w:rPr>
                <w:bCs/>
              </w:rPr>
              <w:t>Yapılacak çalışmaların içeriği</w:t>
            </w:r>
            <w:r>
              <w:rPr>
                <w:bCs/>
              </w:rPr>
              <w:t>ni</w:t>
            </w:r>
            <w:r w:rsidR="00607B9A">
              <w:rPr>
                <w:bCs/>
              </w:rPr>
              <w:t xml:space="preserve"> ve d</w:t>
            </w:r>
            <w:r w:rsidR="00B05EED" w:rsidRPr="00B05EED">
              <w:rPr>
                <w:bCs/>
              </w:rPr>
              <w:t>etaylı iş plan</w:t>
            </w:r>
            <w:r>
              <w:rPr>
                <w:bCs/>
              </w:rPr>
              <w:t>ını açıklayınız</w:t>
            </w:r>
            <w:r w:rsidR="00B05EED" w:rsidRPr="00B05EED">
              <w:rPr>
                <w:bCs/>
              </w:rPr>
              <w:t xml:space="preserve">. </w:t>
            </w:r>
          </w:p>
        </w:tc>
      </w:tr>
      <w:tr w:rsidR="00B05EED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Default="00B05EED" w:rsidP="003B4E79">
            <w:pPr>
              <w:rPr>
                <w:b/>
                <w:bCs/>
              </w:rPr>
            </w:pPr>
          </w:p>
          <w:p w14:paraId="17D0568B" w14:textId="77777777" w:rsidR="00B05EED" w:rsidRDefault="00B05EED" w:rsidP="003B4E79">
            <w:pPr>
              <w:rPr>
                <w:b/>
                <w:bCs/>
              </w:rPr>
            </w:pPr>
          </w:p>
          <w:p w14:paraId="1C05D86F" w14:textId="77777777" w:rsidR="00B05EED" w:rsidRDefault="00B05EED" w:rsidP="003B4E79">
            <w:pPr>
              <w:rPr>
                <w:b/>
                <w:bCs/>
              </w:rPr>
            </w:pPr>
          </w:p>
          <w:p w14:paraId="4AC1C926" w14:textId="77777777" w:rsidR="00B05EED" w:rsidRDefault="00B05EED" w:rsidP="003B4E79">
            <w:pPr>
              <w:rPr>
                <w:b/>
                <w:bCs/>
              </w:rPr>
            </w:pPr>
          </w:p>
          <w:p w14:paraId="718E17EA" w14:textId="60F90F58" w:rsidR="00B05EED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03E9AF26" w:rsidR="00B05EED" w:rsidRDefault="00B05EED" w:rsidP="003B4E7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Hizmet Sağlayıcının Konu ile İlgili Tecrübesi ve Referans Mektubu</w:t>
            </w:r>
          </w:p>
          <w:p w14:paraId="424056C3" w14:textId="45310CC6" w:rsidR="00B05EED" w:rsidRPr="00B05EED" w:rsidRDefault="00607B9A" w:rsidP="00414B23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Cs/>
              </w:rPr>
              <w:t>H</w:t>
            </w:r>
            <w:r w:rsidR="00025A5F" w:rsidRPr="00025A5F">
              <w:rPr>
                <w:bCs/>
              </w:rPr>
              <w:t>izmet sağlayıcının, ilgili alanlarda daha önce yaptığı benzer nitelikli çalışmalar hakkında bilgi ve referans mektupları</w:t>
            </w:r>
            <w:r w:rsidR="00C56F27">
              <w:rPr>
                <w:bCs/>
              </w:rPr>
              <w:t>nı</w:t>
            </w:r>
            <w:r w:rsidR="00025A5F" w:rsidRPr="00025A5F">
              <w:rPr>
                <w:bCs/>
              </w:rPr>
              <w:t xml:space="preserve"> ekte sunu</w:t>
            </w:r>
            <w:r w:rsidR="00C56F27">
              <w:rPr>
                <w:bCs/>
              </w:rPr>
              <w:t>nuz</w:t>
            </w:r>
            <w:r w:rsidR="00025A5F" w:rsidRPr="00025A5F">
              <w:rPr>
                <w:bCs/>
              </w:rPr>
              <w:t>.</w:t>
            </w:r>
          </w:p>
        </w:tc>
      </w:tr>
      <w:tr w:rsidR="00B05EED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Default="00B05EED" w:rsidP="003B4E79">
            <w:pPr>
              <w:rPr>
                <w:b/>
                <w:bCs/>
              </w:rPr>
            </w:pPr>
          </w:p>
          <w:p w14:paraId="16D1AA9E" w14:textId="77777777" w:rsidR="00B05EED" w:rsidRDefault="00B05EED" w:rsidP="003B4E79">
            <w:pPr>
              <w:rPr>
                <w:b/>
                <w:bCs/>
              </w:rPr>
            </w:pPr>
          </w:p>
          <w:p w14:paraId="67DFC764" w14:textId="77777777" w:rsidR="00B05EED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B05EED" w:rsidRDefault="00B05EED" w:rsidP="003B4E79">
            <w:pPr>
              <w:rPr>
                <w:b/>
                <w:bCs/>
              </w:rPr>
            </w:pPr>
          </w:p>
        </w:tc>
      </w:tr>
      <w:bookmarkEnd w:id="2"/>
    </w:tbl>
    <w:p w14:paraId="58381C7B" w14:textId="77777777" w:rsidR="001E6CE8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1C361379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134D6C0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35D7BF5A" w:rsidTr="007830A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4C199594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76946446" w:rsidR="007A7BB0" w:rsidRDefault="00237974" w:rsidP="007830A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D2C48" w14:paraId="3D18B957" w14:textId="554BE293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68D0B19E" w:rsidR="00CD2C48" w:rsidRPr="005A7566" w:rsidRDefault="00CD2C48" w:rsidP="00CD2C48">
            <w:pPr>
              <w:jc w:val="center"/>
              <w:rPr>
                <w:rFonts w:cstheme="minorHAnsi"/>
              </w:rPr>
            </w:pPr>
            <w:bookmarkStart w:id="3" w:name="_Hlk154567939"/>
            <w:r w:rsidRPr="005A7566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77ECC013" w:rsidR="00CD2C48" w:rsidRDefault="00414B23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414B23" w14:paraId="1D4A150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C4EEC4" w14:textId="743360EE" w:rsidR="00414B23" w:rsidRPr="005A7566" w:rsidRDefault="00414B23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E08A90D" w14:textId="26AE6CF7" w:rsidR="00414B23" w:rsidRPr="00414B23" w:rsidRDefault="00414B23" w:rsidP="00414B23">
            <w:pPr>
              <w:jc w:val="both"/>
              <w:rPr>
                <w:rFonts w:cstheme="minorHAnsi"/>
              </w:rPr>
            </w:pPr>
            <w:r w:rsidRPr="00414B23">
              <w:rPr>
                <w:rFonts w:cstheme="minorHAnsi"/>
              </w:rPr>
              <w:t>Faaliyete katılacak katılımcı listesi</w:t>
            </w:r>
          </w:p>
        </w:tc>
      </w:tr>
      <w:tr w:rsidR="00CD2C48" w14:paraId="46F28A09" w14:textId="7ECB9C15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6F9534BA" w:rsidR="00CD2C48" w:rsidRPr="005A7566" w:rsidRDefault="00414B23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749B2D01" w:rsidR="00045196" w:rsidRPr="00045196" w:rsidRDefault="00414B23" w:rsidP="00045196">
            <w:pPr>
              <w:jc w:val="both"/>
              <w:rPr>
                <w:rFonts w:cstheme="minorHAnsi"/>
              </w:rPr>
            </w:pPr>
            <w:r w:rsidRPr="00414B23">
              <w:rPr>
                <w:rFonts w:cstheme="minorHAnsi"/>
              </w:rPr>
              <w:t xml:space="preserve">Tanıtım için alınacak </w:t>
            </w:r>
            <w:r>
              <w:rPr>
                <w:rFonts w:cstheme="minorHAnsi"/>
              </w:rPr>
              <w:t>en az 3</w:t>
            </w:r>
            <w:r w:rsidRPr="00414B23">
              <w:rPr>
                <w:rFonts w:cstheme="minorHAnsi"/>
              </w:rPr>
              <w:t xml:space="preserve"> teklife ilişkin ayrı ayr</w:t>
            </w:r>
            <w:r>
              <w:rPr>
                <w:rFonts w:cstheme="minorHAnsi"/>
              </w:rPr>
              <w:t>ı:</w:t>
            </w:r>
          </w:p>
          <w:p w14:paraId="0854FB67" w14:textId="500D020E" w:rsidR="00045196" w:rsidRPr="00045196" w:rsidRDefault="00414B23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Ç</w:t>
            </w:r>
            <w:r w:rsidR="00045196" w:rsidRPr="00045196">
              <w:rPr>
                <w:rFonts w:cstheme="minorHAnsi"/>
              </w:rPr>
              <w:t>alışma ve maliyet planı</w:t>
            </w:r>
          </w:p>
          <w:p w14:paraId="1333D802" w14:textId="6802E913" w:rsidR="00CD2C48" w:rsidRPr="00045196" w:rsidRDefault="00414B23" w:rsidP="00607B9A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14B23">
              <w:rPr>
                <w:rFonts w:cstheme="minorHAnsi"/>
              </w:rPr>
              <w:t>Hizmet/proje/faaliyet deneyimlerini gösteren en az 3 referans mektubu (Hizmeti verecek olan hizmet sağlayıcının daha önce hizmet vermiş olduğu en az 3 müşteriden alınmış referans mektubu (Tüm referans mektupları, ilgili danışmanlık şirketinden hizmet satın alan şirket/kurumun antetli kâğıdı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verilmelidir.)</w:t>
            </w:r>
          </w:p>
        </w:tc>
      </w:tr>
      <w:tr w:rsidR="00414B23" w14:paraId="0F816B3C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27BDCB2" w14:textId="4A14AFFE" w:rsidR="00414B23" w:rsidRDefault="00414B23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4CE7593" w14:textId="0BC65164" w:rsidR="00414B23" w:rsidRPr="00414B23" w:rsidRDefault="00414B23" w:rsidP="00045196">
            <w:pPr>
              <w:jc w:val="both"/>
              <w:rPr>
                <w:rFonts w:cstheme="minorHAnsi"/>
              </w:rPr>
            </w:pPr>
            <w:r w:rsidRPr="00414B23">
              <w:rPr>
                <w:rFonts w:cstheme="minorHAnsi"/>
              </w:rPr>
              <w:t>Talep edilebilecek diğer bilgi ve belgeler</w:t>
            </w:r>
          </w:p>
        </w:tc>
      </w:tr>
      <w:bookmarkEnd w:id="3"/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5A7566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5A7566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2BB9E7A4" w:rsidR="00AF4F89" w:rsidRPr="005A7566" w:rsidRDefault="00AF4F89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C56F27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414B23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0209" w14:textId="77777777" w:rsidR="009D1BCD" w:rsidRDefault="009D1BCD" w:rsidP="00FA1F05">
      <w:pPr>
        <w:spacing w:after="0" w:line="240" w:lineRule="auto"/>
      </w:pPr>
      <w:r>
        <w:separator/>
      </w:r>
    </w:p>
  </w:endnote>
  <w:endnote w:type="continuationSeparator" w:id="0">
    <w:p w14:paraId="4E339F60" w14:textId="77777777" w:rsidR="009D1BCD" w:rsidRDefault="009D1BC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40BEA012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3D1EFC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3D1EFC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0175" w14:textId="77777777" w:rsidR="009D1BCD" w:rsidRDefault="009D1BCD" w:rsidP="00FA1F05">
      <w:pPr>
        <w:spacing w:after="0" w:line="240" w:lineRule="auto"/>
      </w:pPr>
      <w:r>
        <w:separator/>
      </w:r>
    </w:p>
  </w:footnote>
  <w:footnote w:type="continuationSeparator" w:id="0">
    <w:p w14:paraId="575448A6" w14:textId="77777777" w:rsidR="009D1BCD" w:rsidRDefault="009D1BC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A1F8" w14:textId="569F12CD" w:rsidR="00E14BE7" w:rsidRPr="00DE624A" w:rsidRDefault="00DE624A" w:rsidP="00DE624A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4" w:name="_Hlk154507343"/>
    <w:bookmarkStart w:id="5" w:name="_Hlk154507342"/>
    <w:bookmarkStart w:id="6" w:name="_Hlk154503649"/>
    <w:bookmarkStart w:id="7" w:name="_Hlk154503648"/>
    <w:bookmarkStart w:id="8" w:name="_Hlk154500039"/>
    <w:bookmarkStart w:id="9" w:name="_Hlk154500038"/>
    <w:bookmarkStart w:id="10" w:name="_Hlk154483439"/>
    <w:bookmarkStart w:id="11" w:name="_Hlk154483438"/>
    <w:bookmarkStart w:id="12" w:name="_Hlk154483402"/>
    <w:bookmarkStart w:id="13" w:name="_Hlk161925951"/>
    <w:bookmarkStart w:id="14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4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3641"/>
    <w:rsid w:val="00036EED"/>
    <w:rsid w:val="00045196"/>
    <w:rsid w:val="00063886"/>
    <w:rsid w:val="00071A18"/>
    <w:rsid w:val="00071EDF"/>
    <w:rsid w:val="0007223F"/>
    <w:rsid w:val="0007648E"/>
    <w:rsid w:val="000A3BB2"/>
    <w:rsid w:val="000A70F0"/>
    <w:rsid w:val="000B0C48"/>
    <w:rsid w:val="000B15A8"/>
    <w:rsid w:val="000B5894"/>
    <w:rsid w:val="000C0229"/>
    <w:rsid w:val="000C0467"/>
    <w:rsid w:val="000C2B22"/>
    <w:rsid w:val="000C58FD"/>
    <w:rsid w:val="000D1C91"/>
    <w:rsid w:val="000E2E7B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B5A61"/>
    <w:rsid w:val="001C7152"/>
    <w:rsid w:val="001D3B3F"/>
    <w:rsid w:val="001D4F78"/>
    <w:rsid w:val="001E1493"/>
    <w:rsid w:val="001E40E1"/>
    <w:rsid w:val="001E6CE8"/>
    <w:rsid w:val="001F0007"/>
    <w:rsid w:val="001F0836"/>
    <w:rsid w:val="00206D4E"/>
    <w:rsid w:val="00207D6B"/>
    <w:rsid w:val="002116B6"/>
    <w:rsid w:val="002177BD"/>
    <w:rsid w:val="00223D9A"/>
    <w:rsid w:val="002240A7"/>
    <w:rsid w:val="0023158C"/>
    <w:rsid w:val="002369E2"/>
    <w:rsid w:val="00237974"/>
    <w:rsid w:val="00240F47"/>
    <w:rsid w:val="00243A6B"/>
    <w:rsid w:val="00246DAF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1EFC"/>
    <w:rsid w:val="003D24FD"/>
    <w:rsid w:val="003D45FF"/>
    <w:rsid w:val="003D655B"/>
    <w:rsid w:val="003F17D0"/>
    <w:rsid w:val="003F7EA8"/>
    <w:rsid w:val="00411E83"/>
    <w:rsid w:val="00414B23"/>
    <w:rsid w:val="00416ADF"/>
    <w:rsid w:val="00421645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374C"/>
    <w:rsid w:val="005278D9"/>
    <w:rsid w:val="00537AC6"/>
    <w:rsid w:val="00570155"/>
    <w:rsid w:val="0057613C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07B9A"/>
    <w:rsid w:val="006108B2"/>
    <w:rsid w:val="006146DA"/>
    <w:rsid w:val="00616988"/>
    <w:rsid w:val="00616F76"/>
    <w:rsid w:val="00630930"/>
    <w:rsid w:val="00632C24"/>
    <w:rsid w:val="00645B33"/>
    <w:rsid w:val="00652D1E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8D2"/>
    <w:rsid w:val="00760F0F"/>
    <w:rsid w:val="007619F5"/>
    <w:rsid w:val="00762D39"/>
    <w:rsid w:val="007637A0"/>
    <w:rsid w:val="00780104"/>
    <w:rsid w:val="00780A16"/>
    <w:rsid w:val="007830AA"/>
    <w:rsid w:val="007A1804"/>
    <w:rsid w:val="007A52F7"/>
    <w:rsid w:val="007A7BB0"/>
    <w:rsid w:val="007D4370"/>
    <w:rsid w:val="007D7447"/>
    <w:rsid w:val="007E5021"/>
    <w:rsid w:val="007E59E0"/>
    <w:rsid w:val="007F37B9"/>
    <w:rsid w:val="007F75C1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2C6E"/>
    <w:rsid w:val="008A535D"/>
    <w:rsid w:val="008B3E78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6D06"/>
    <w:rsid w:val="009C3EB8"/>
    <w:rsid w:val="009C69AB"/>
    <w:rsid w:val="009C7E4A"/>
    <w:rsid w:val="009D1A43"/>
    <w:rsid w:val="009D1BCD"/>
    <w:rsid w:val="009D4780"/>
    <w:rsid w:val="009F63B4"/>
    <w:rsid w:val="00A04571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D4933"/>
    <w:rsid w:val="00AF207D"/>
    <w:rsid w:val="00AF4F89"/>
    <w:rsid w:val="00B05EED"/>
    <w:rsid w:val="00B07ECE"/>
    <w:rsid w:val="00B1104B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1859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6F27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D6C23"/>
    <w:rsid w:val="00DE624A"/>
    <w:rsid w:val="00DF21E0"/>
    <w:rsid w:val="00E01BE7"/>
    <w:rsid w:val="00E121F4"/>
    <w:rsid w:val="00E14BE7"/>
    <w:rsid w:val="00E229CE"/>
    <w:rsid w:val="00E242AF"/>
    <w:rsid w:val="00E26A99"/>
    <w:rsid w:val="00E5243F"/>
    <w:rsid w:val="00E55CF7"/>
    <w:rsid w:val="00E60107"/>
    <w:rsid w:val="00E61F32"/>
    <w:rsid w:val="00E65524"/>
    <w:rsid w:val="00E82956"/>
    <w:rsid w:val="00EA097C"/>
    <w:rsid w:val="00EA2CF4"/>
    <w:rsid w:val="00EB3890"/>
    <w:rsid w:val="00EB6E41"/>
    <w:rsid w:val="00EC5C77"/>
    <w:rsid w:val="00ED3BF7"/>
    <w:rsid w:val="00EE3725"/>
    <w:rsid w:val="00EE5CB6"/>
    <w:rsid w:val="00EE6C18"/>
    <w:rsid w:val="00EF607E"/>
    <w:rsid w:val="00EF7892"/>
    <w:rsid w:val="00F0246C"/>
    <w:rsid w:val="00F0497D"/>
    <w:rsid w:val="00F06E95"/>
    <w:rsid w:val="00F175D9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788C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B58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58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589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58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5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9</cp:revision>
  <cp:lastPrinted>2021-12-03T21:56:00Z</cp:lastPrinted>
  <dcterms:created xsi:type="dcterms:W3CDTF">2024-01-09T01:12:00Z</dcterms:created>
  <dcterms:modified xsi:type="dcterms:W3CDTF">2024-04-01T14:48:00Z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datetime=2024-03-21T14:10:34.650Z</vt:lpwstr>
  </property>
</Properties>
</file>